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rPr>
          <w:rFonts w:ascii="Times New Roman" w:cs="Times New Roman" w:eastAsia="Times New Roman" w:hAnsi="Times New Roman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-402589</wp:posOffset>
            </wp:positionH>
            <wp:positionV relativeFrom="page">
              <wp:posOffset>447095</wp:posOffset>
            </wp:positionV>
            <wp:extent cx="7991475" cy="872117"/>
            <wp:effectExtent b="0" l="0" r="0" t="0"/>
            <wp:wrapNone/>
            <wp:docPr id="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87286" l="0" r="0" t="4651"/>
                    <a:stretch>
                      <a:fillRect/>
                    </a:stretch>
                  </pic:blipFill>
                  <pic:spPr>
                    <a:xfrm>
                      <a:off x="0" y="0"/>
                      <a:ext cx="7991475" cy="8721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00" w:line="240" w:lineRule="auto"/>
        <w:rPr>
          <w:rFonts w:ascii="Times New Roman" w:cs="Times New Roman" w:eastAsia="Times New Roman" w:hAnsi="Times New Roman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 a*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 b*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 Autor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c*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Coloque aqui o abstract do trabalho. 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Com o espaço de uma linha, insira o resumo do trabalho em até cento e cinquenta (150) palavras. Dessa forma, resumo 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abstract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devem ter apenas um parágrafo cada um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Endereço aqui.</w:t>
      </w:r>
    </w:p>
    <w:p w:rsidR="00000000" w:rsidDel="00000000" w:rsidP="00000000" w:rsidRDefault="00000000" w:rsidRPr="00000000" w14:paraId="0000000D">
      <w:pPr>
        <w:widowControl w:val="0"/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Endereço aqui.</w:t>
      </w:r>
    </w:p>
    <w:p w:rsidR="00000000" w:rsidDel="00000000" w:rsidP="00000000" w:rsidRDefault="00000000" w:rsidRPr="00000000" w14:paraId="0000000E">
      <w:pPr>
        <w:widowControl w:val="0"/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Endereço aqui. Exemplo para um autor: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vertAlign w:val="superscript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Universidade de Brasília (UnB). Campus Darcy Ribeiro. Instituto de Química (IQ/UnB). </w:t>
      </w:r>
    </w:p>
    <w:p w:rsidR="00000000" w:rsidDel="00000000" w:rsidP="00000000" w:rsidRDefault="00000000" w:rsidRPr="00000000" w14:paraId="0000000F">
      <w:pPr>
        <w:widowControl w:val="0"/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*E-mail: pessoa@gmail.com</w:t>
      </w:r>
    </w:p>
    <w:p w:rsidR="00000000" w:rsidDel="00000000" w:rsidP="00000000" w:rsidRDefault="00000000" w:rsidRPr="00000000" w14:paraId="00000010">
      <w:pPr>
        <w:widowControl w:val="0"/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† Notas de rodapé relacionadas ao título, autores ou outras informações correlatas devem aparecer aqui.</w:t>
      </w:r>
    </w:p>
    <w:p w:rsidR="00000000" w:rsidDel="00000000" w:rsidP="00000000" w:rsidRDefault="00000000" w:rsidRPr="00000000" w14:paraId="00000012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Material Suplementar (Este termo deve estar na forma de link/reservado ao corpo editorial).</w:t>
      </w:r>
    </w:p>
    <w:p w:rsidR="00000000" w:rsidDel="00000000" w:rsidP="00000000" w:rsidRDefault="00000000" w:rsidRPr="00000000" w14:paraId="00000013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Palavras-chave: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mínimo duas, máximo cinco separadas por ponto e vírgula.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Aceito em xx de mês de 20xx,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Aprovado em xx mês de 20xx,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  <w:sectPr>
          <w:headerReference r:id="rId8" w:type="default"/>
          <w:headerReference r:id="rId9" w:type="first"/>
          <w:headerReference r:id="rId10" w:type="even"/>
          <w:footerReference r:id="rId11" w:type="default"/>
          <w:footerReference r:id="rId12" w:type="first"/>
          <w:footerReference r:id="rId13" w:type="even"/>
          <w:pgSz w:h="16840" w:w="11907" w:orient="portrait"/>
          <w:pgMar w:bottom="1758" w:top="1009" w:left="851" w:right="851" w:header="851" w:footer="1049"/>
          <w:pgNumType w:start="1"/>
          <w:cols w:equalWidth="0" w:num="2">
            <w:col w:space="227" w:w="4989"/>
            <w:col w:space="0" w:w="4989"/>
          </w:cols>
          <w:titlePg w:val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Publicado em xx de mês de 20xx.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9639"/>
        </w:tabs>
        <w:spacing w:before="240" w:lineRule="auto"/>
        <w:jc w:val="both"/>
        <w:rPr>
          <w:rFonts w:ascii="Times New Roman" w:cs="Times New Roman" w:eastAsia="Times New Roman" w:hAnsi="Times New Roman"/>
          <w:i w:val="1"/>
          <w:iCs w:val="1"/>
          <w:color w:val="2a0430"/>
          <w:sz w:val="18"/>
          <w:szCs w:val="18"/>
        </w:rPr>
        <w:sectPr>
          <w:type w:val="continuous"/>
          <w:pgSz w:h="16840" w:w="11907" w:orient="portrait"/>
          <w:pgMar w:bottom="1758" w:top="1009" w:left="851" w:right="851" w:header="851" w:footer="1049"/>
        </w:sect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Introdução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708.6614173228347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  <w:rtl w:val="0"/>
        </w:rPr>
        <w:t xml:space="preserve">Aqui deve ser escrito o primeiro parágrafo em negrito.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708.6614173228347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Aqui deve ser introduzido o restante da introdução.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Dessa forma,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nessa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parte do trabalho os autores devem contextualizar o tema escolhido de forma precisa e sucinta, e estabelecer um elo entre o que já foi publicado nesta mesma linha e o que se pretende publicar. Observe-se que a introdução deve ser motivante, para que o potencial leitor queira continuar lendo. Ela deve elucidar, de imediato, o que os autores do trabalho estão propondo e por que o estão propondo, ou seja, devem indicar a importância por trás do trabalho.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before="4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Metodologia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Inserir a metodologia aplicada para o desenvolvimento do trabalho.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Aqui, os autores devem explicar cada uma das etapas (pesquisa documental, coleta de amostras e testes laboratoriais, por exemplo), instrumentos, métodos e materiais que serão utilizados para atingir os objetivos propostos anteriormente. Unidades de medida devem, obrigatoriamente, seguir o Sistema Internacional (SI)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F">
      <w:pPr>
        <w:spacing w:after="80" w:before="40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Resultados e discussão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20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Nesta seção, os autores deverão explicar quais são os dados de importância, como estes foram interpretados e analisados de forma geral. Espera-se que os autores possam descrever quais os parâmetros aplicados para tratamento dos dados e quais conceitos e artigos científicos foram utilizados durante a interpretação de tais informações.</w:t>
      </w:r>
    </w:p>
    <w:p w:rsidR="00000000" w:rsidDel="00000000" w:rsidP="00000000" w:rsidRDefault="00000000" w:rsidRPr="00000000" w14:paraId="00000021">
      <w:pPr>
        <w:spacing w:after="120" w:line="200" w:lineRule="auto"/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20" w:line="20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Tabela X.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Insira o título da tabela. Extraído da referência x, caso não seja autoral. </w:t>
      </w:r>
    </w:p>
    <w:tbl>
      <w:tblPr>
        <w:tblStyle w:val="Table1"/>
        <w:tblW w:w="4989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63"/>
        <w:gridCol w:w="1663"/>
        <w:gridCol w:w="1663"/>
        <w:tblGridChange w:id="0">
          <w:tblGrid>
            <w:gridCol w:w="1663"/>
            <w:gridCol w:w="1663"/>
            <w:gridCol w:w="1663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80" w:hRule="atLeast"/>
          <w:tblHeader w:val="0"/>
        </w:trPr>
        <w:tc>
          <w:tcPr>
            <w:gridSpan w:val="3"/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tabs>
          <w:tab w:val="left" w:leader="none" w:pos="9639"/>
        </w:tabs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9639"/>
        </w:tabs>
        <w:spacing w:after="0" w:line="36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Figura X.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Insira o título da figura. Extraído da referência x, caso não seja autoral.</w:t>
      </w:r>
    </w:p>
    <w:p w:rsidR="00000000" w:rsidDel="00000000" w:rsidP="00000000" w:rsidRDefault="00000000" w:rsidRPr="00000000" w14:paraId="0000002B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</w:rPr>
        <w:drawing>
          <wp:inline distB="114300" distT="114300" distL="114300" distR="114300">
            <wp:extent cx="1707515" cy="1846904"/>
            <wp:effectExtent b="0" l="0" r="0" t="0"/>
            <wp:docPr id="3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515" cy="18469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before="4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Conclusões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720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A seção de conclusões deve aparecer ao final do artigo, antes dos agradecimentos.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Trata-se do fechamento do texto, devendo recapitular e resumir, de forma satisfatória e objetiva, tudo o que foi apresentado e discutido ao decorrer do trabalho. Não é permitido que seja feita em formato de itens.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E">
      <w:pPr>
        <w:spacing w:after="80" w:before="40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Sessão experimental</w:t>
      </w:r>
    </w:p>
    <w:p w:rsidR="00000000" w:rsidDel="00000000" w:rsidP="00000000" w:rsidRDefault="00000000" w:rsidRPr="00000000" w14:paraId="0000002F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A seção experimental é importante, pois a descrição de experimentos em detalhes permite que outras pessoas interessadas possam repeti-los em suas obras. Sendo assim, o pesquisador deve estar ciente de que seu trabalho científico poderá ser repetido e citado por outros pesquisadores.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before="4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Contribuições por Autor</w:t>
      </w:r>
    </w:p>
    <w:p w:rsidR="00000000" w:rsidDel="00000000" w:rsidP="00000000" w:rsidRDefault="00000000" w:rsidRPr="00000000" w14:paraId="00000031">
      <w:pPr>
        <w:ind w:firstLine="72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Recomenda-se fortemente que aqui seja introduzida a contribuição de cada autor, para que haja transparência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before="4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Conflito de interesse</w:t>
      </w:r>
    </w:p>
    <w:p w:rsidR="00000000" w:rsidDel="00000000" w:rsidP="00000000" w:rsidRDefault="00000000" w:rsidRPr="00000000" w14:paraId="00000033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“Não há conflito de interesses”.</w:t>
      </w:r>
    </w:p>
    <w:p w:rsidR="00000000" w:rsidDel="00000000" w:rsidP="00000000" w:rsidRDefault="00000000" w:rsidRPr="00000000" w14:paraId="00000034">
      <w:pPr>
        <w:spacing w:after="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Agradecimentos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Os agradecimentos vêm no final do artigo, após as conclusões e antes das notas e referências.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Caso os autores optem por fazer agradecimentos, devem se atentar ao limite máximo de cinquenta (50) palavras.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80" w:before="40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Notas e 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‡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As notas de rodapé, relativas ao texto principal, devem aparecer aqui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(comentários relevantes não centrais para o assunto em discussão, dados experimentais e espectrais limitados e dados cristalográficos).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§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As notas de rodapé, relativas ao texto principal, devem aparecer aqui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§§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As notas de rodapé, relativas ao texto principal, devem aparecer aqui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As citações devem obedecer ao padrão PCCP/RSC.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T. H. Dunning, Jr., J. Chem. Phys., 1989,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90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, 1007–1023. 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R. F. W. Bader,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Atoms in Molecules: A Quantum Theory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,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Oxford University Press, Incorporated, 22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ed, 1994.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80" w:before="40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Comentários gerais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br w:type="textWrapping"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52722</wp:posOffset>
                </wp:positionV>
                <wp:extent cx="3274060" cy="1800225"/>
                <wp:effectExtent b="0" l="0" r="0" t="0"/>
                <wp:wrapTopAndBottom distB="0" distT="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13733" y="2884650"/>
                          <a:ext cx="326453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>
                              <a:alpha val="40000"/>
                            </a:srgbClr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8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Comentários gerais de Formatação do Artigo – por favor, delete esta caixa e o título acima antes de submeter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Entre o título de cada parte e parágrafo em si não devem ter espaços.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Parágrafos devem ser separados por espaçamentos pulando uma linha.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Apenas a sessão experimental e o agradecimento são optativos. As demais estruturas do texto devem ser seguidas à risca.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00000953674316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52722</wp:posOffset>
                </wp:positionV>
                <wp:extent cx="3274060" cy="1800225"/>
                <wp:effectExtent b="0" l="0" r="0" t="0"/>
                <wp:wrapTopAndBottom distB="0" distT="0"/>
                <wp:docPr id="3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74060" cy="1800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-14283</wp:posOffset>
                </wp:positionH>
                <wp:positionV relativeFrom="page">
                  <wp:posOffset>5067292</wp:posOffset>
                </wp:positionV>
                <wp:extent cx="3175635" cy="4413269"/>
                <wp:effectExtent b="0" l="0" r="0" t="0"/>
                <wp:wrapTopAndBottom distB="0" dist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77233" y="1600363"/>
                          <a:ext cx="3137535" cy="435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>
                              <a:alpha val="40000"/>
                            </a:srgbClr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8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Dica de Formatação do Artigo – por favor, delete esta caixa antes de submeter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Este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template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, claramente inspirado nos modelos fornecidos pela Royal Society of Chemistry, é o adotado pela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Protocolos em Química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O estilo de referenciamento é o adotado pela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Phys. Chem. Chem. Phys.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 (PCCP). Assim, os autores devem aplicar, através de seus editores de referência, o modelo indicado.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Gráficos, tabelas, figuras e esquemas devem ser inseridos ao longo do texto. Todas as informações devem ser legívels e com ótima resolução.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Durante a produção: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Gráficos, incluindo tabelas, estarão localizados na parte superior ou inferior da coluna após sua primeira citação no texto. Os gráficos podem ser de coluna única ou coluna dupla conforme apropriado e requerem legendas.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As equações serão colocadas ao longo do texto.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• O limite superior de páginas, incluindo referencias, é 10 (dez).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Em caso de dúvidas, ficaremos felizes em ajudá-los.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00000953674316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-14283</wp:posOffset>
                </wp:positionH>
                <wp:positionV relativeFrom="page">
                  <wp:posOffset>5067292</wp:posOffset>
                </wp:positionV>
                <wp:extent cx="3175635" cy="4413269"/>
                <wp:effectExtent b="0" l="0" r="0" t="0"/>
                <wp:wrapTopAndBottom distB="0" distT="0"/>
                <wp:docPr id="3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5635" cy="44132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ind w:left="284" w:hanging="284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00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40" w:w="11907" w:orient="portrait"/>
      <w:pgMar w:bottom="1758" w:top="1009" w:left="851" w:right="851" w:header="851" w:footer="1049"/>
      <w:cols w:equalWidth="0" w:num="2">
        <w:col w:space="227" w:w="4989"/>
        <w:col w:space="0" w:w="4989"/>
      </w:cols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b w:val="1"/>
        <w:bCs w:val="1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b="0" l="0" r="0" t="0"/>
          <wp:wrapNone/>
          <wp:docPr id="3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566" l="7779" r="6021" t="9023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color w:val="000000"/>
        <w:sz w:val="16"/>
        <w:szCs w:val="16"/>
      </w:rPr>
    </w:pPr>
    <w:r w:rsidDel="00000000" w:rsidR="00000000" w:rsidRPr="00000000">
      <w:rPr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16"/>
        <w:szCs w:val="16"/>
        <w:rtl w:val="0"/>
      </w:rPr>
      <w:t xml:space="preserve"> | </w:t>
    </w:r>
    <w:r w:rsidDel="00000000" w:rsidR="00000000" w:rsidRPr="00000000">
      <w:rPr>
        <w:i w:val="1"/>
        <w:iCs w:val="1"/>
        <w:sz w:val="16"/>
        <w:szCs w:val="16"/>
        <w:rtl w:val="0"/>
      </w:rPr>
      <w:t xml:space="preserve">Protoc. Quím., 2025, </w:t>
    </w:r>
    <w:r w:rsidDel="00000000" w:rsidR="00000000" w:rsidRPr="00000000">
      <w:rPr>
        <w:b w:val="1"/>
        <w:bCs w:val="1"/>
        <w:i w:val="1"/>
        <w:iCs w:val="1"/>
        <w:sz w:val="16"/>
        <w:szCs w:val="16"/>
        <w:rtl w:val="0"/>
      </w:rPr>
      <w:t xml:space="preserve">00</w:t>
    </w:r>
    <w:r w:rsidDel="00000000" w:rsidR="00000000" w:rsidRPr="00000000">
      <w:rPr>
        <w:i w:val="1"/>
        <w:iCs w:val="1"/>
        <w:sz w:val="16"/>
        <w:szCs w:val="16"/>
        <w:rtl w:val="0"/>
      </w:rPr>
      <w:t xml:space="preserve">, 1-2 | Seção X</w:t>
    </w:r>
    <w:r w:rsidDel="00000000" w:rsidR="00000000" w:rsidRPr="00000000">
      <w:rPr>
        <w:color w:val="000000"/>
        <w:sz w:val="16"/>
        <w:szCs w:val="16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b w:val="1"/>
        <w:bCs w:val="1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13467</wp:posOffset>
          </wp:positionH>
          <wp:positionV relativeFrom="paragraph">
            <wp:posOffset>419100</wp:posOffset>
          </wp:positionV>
          <wp:extent cx="6317615" cy="257175"/>
          <wp:effectExtent b="0" l="0" r="0" t="0"/>
          <wp:wrapNone/>
          <wp:docPr id="3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566" l="6499" r="4724" t="90236"/>
                  <a:stretch>
                    <a:fillRect/>
                  </a:stretch>
                </pic:blipFill>
                <pic:spPr>
                  <a:xfrm>
                    <a:off x="0" y="0"/>
                    <a:ext cx="6317615" cy="2571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color w:val="000000"/>
        <w:sz w:val="16"/>
        <w:szCs w:val="16"/>
      </w:rPr>
    </w:pPr>
    <w:r w:rsidDel="00000000" w:rsidR="00000000" w:rsidRPr="00000000">
      <w:rPr>
        <w:b w:val="1"/>
        <w:bCs w:val="1"/>
        <w:sz w:val="16"/>
        <w:szCs w:val="16"/>
        <w:rtl w:val="0"/>
      </w:rPr>
      <w:t xml:space="preserve">     </w:t>
    </w:r>
    <w:r w:rsidDel="00000000" w:rsidR="00000000" w:rsidRPr="00000000">
      <w:rPr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16"/>
        <w:szCs w:val="16"/>
        <w:rtl w:val="0"/>
      </w:rPr>
      <w:t xml:space="preserve"> |</w:t>
    </w:r>
    <w:r w:rsidDel="00000000" w:rsidR="00000000" w:rsidRPr="00000000">
      <w:rPr>
        <w:i w:val="1"/>
        <w:iCs w:val="1"/>
        <w:sz w:val="16"/>
        <w:szCs w:val="16"/>
        <w:rtl w:val="0"/>
      </w:rPr>
      <w:t xml:space="preserve">Protoc. Quím.</w:t>
    </w:r>
    <w:r w:rsidDel="00000000" w:rsidR="00000000" w:rsidRPr="00000000">
      <w:rPr>
        <w:sz w:val="16"/>
        <w:szCs w:val="16"/>
        <w:rtl w:val="0"/>
      </w:rPr>
      <w:t xml:space="preserve">, 202,</w:t>
    </w:r>
    <w:r w:rsidDel="00000000" w:rsidR="00000000" w:rsidRPr="00000000">
      <w:rPr>
        <w:b w:val="1"/>
        <w:bCs w:val="1"/>
        <w:sz w:val="16"/>
        <w:szCs w:val="16"/>
        <w:rtl w:val="0"/>
      </w:rPr>
      <w:t xml:space="preserve"> 00</w:t>
    </w:r>
    <w:r w:rsidDel="00000000" w:rsidR="00000000" w:rsidRPr="00000000">
      <w:rPr>
        <w:sz w:val="16"/>
        <w:szCs w:val="16"/>
        <w:rtl w:val="0"/>
      </w:rPr>
      <w:t xml:space="preserve">, 1-2 | Seção X</w:t>
    </w:r>
    <w:r w:rsidDel="00000000" w:rsidR="00000000" w:rsidRPr="00000000">
      <w:rPr>
        <w:i w:val="1"/>
        <w:iCs w:val="1"/>
        <w:color w:val="000000"/>
        <w:sz w:val="16"/>
        <w:szCs w:val="16"/>
        <w:rtl w:val="0"/>
      </w:rPr>
      <w:tab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b w:val="1"/>
        <w:bCs w:val="1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b="0" l="0" r="0" t="0"/>
          <wp:wrapNone/>
          <wp:docPr id="3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566" l="7779" r="6021" t="9023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2">
    <w:pPr>
      <w:tabs>
        <w:tab w:val="center" w:leader="none" w:pos="4513"/>
        <w:tab w:val="right" w:leader="none" w:pos="9026"/>
        <w:tab w:val="right" w:leader="none" w:pos="10206"/>
      </w:tabs>
      <w:spacing w:after="0" w:before="480" w:line="240" w:lineRule="auto"/>
      <w:rPr>
        <w:color w:val="000000"/>
        <w:sz w:val="16"/>
        <w:szCs w:val="16"/>
      </w:rPr>
    </w:pPr>
    <w:r w:rsidDel="00000000" w:rsidR="00000000" w:rsidRPr="00000000">
      <w:rPr>
        <w:b w:val="1"/>
        <w:bCs w:val="1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16"/>
        <w:szCs w:val="16"/>
        <w:rtl w:val="0"/>
      </w:rPr>
      <w:t xml:space="preserve"> | </w:t>
    </w:r>
    <w:r w:rsidDel="00000000" w:rsidR="00000000" w:rsidRPr="00000000">
      <w:rPr>
        <w:i w:val="1"/>
        <w:iCs w:val="1"/>
        <w:sz w:val="16"/>
        <w:szCs w:val="16"/>
        <w:rtl w:val="0"/>
      </w:rPr>
      <w:t xml:space="preserve">Prot. Quím</w:t>
    </w:r>
    <w:r w:rsidDel="00000000" w:rsidR="00000000" w:rsidRPr="00000000">
      <w:rPr>
        <w:sz w:val="16"/>
        <w:szCs w:val="16"/>
        <w:rtl w:val="0"/>
      </w:rPr>
      <w:t xml:space="preserve">., 2022, </w:t>
    </w:r>
    <w:r w:rsidDel="00000000" w:rsidR="00000000" w:rsidRPr="00000000">
      <w:rPr>
        <w:b w:val="1"/>
        <w:bCs w:val="1"/>
        <w:sz w:val="16"/>
        <w:szCs w:val="16"/>
        <w:rtl w:val="0"/>
      </w:rPr>
      <w:t xml:space="preserve">00</w:t>
    </w:r>
    <w:r w:rsidDel="00000000" w:rsidR="00000000" w:rsidRPr="00000000">
      <w:rPr>
        <w:sz w:val="16"/>
        <w:szCs w:val="16"/>
        <w:rtl w:val="0"/>
      </w:rPr>
      <w:t xml:space="preserve">, 1-2 | Seção X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240" w:line="240" w:lineRule="auto"/>
      <w:rPr>
        <w:b w:val="1"/>
        <w:bCs w:val="1"/>
        <w:color w:val="999999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  <w:tab w:val="right" w:leader="none" w:pos="10206"/>
      </w:tabs>
      <w:spacing w:after="240" w:line="240" w:lineRule="auto"/>
      <w:rPr>
        <w:rFonts w:ascii="Times New Roman" w:cs="Times New Roman" w:eastAsia="Times New Roman" w:hAnsi="Times New Roman"/>
        <w:b w:val="1"/>
        <w:bCs w:val="1"/>
        <w:i w:val="1"/>
        <w:iCs w:val="1"/>
        <w:color w:val="999999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spacing w:after="0" w:lineRule="auto"/>
      <w:jc w:val="center"/>
      <w:rPr>
        <w:rFonts w:ascii="Times New Roman" w:cs="Times New Roman" w:eastAsia="Times New Roman" w:hAnsi="Times New Roman"/>
        <w:b w:val="1"/>
        <w:bCs w:val="1"/>
        <w:color w:val="ffffff"/>
        <w:sz w:val="40"/>
        <w:szCs w:val="40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ffffff"/>
        <w:sz w:val="40"/>
        <w:szCs w:val="40"/>
        <w:rtl w:val="0"/>
      </w:rPr>
      <w:t xml:space="preserve">Título do artigo</w:t>
    </w:r>
  </w:p>
  <w:p w:rsidR="00000000" w:rsidDel="00000000" w:rsidP="00000000" w:rsidRDefault="00000000" w:rsidRPr="00000000" w14:paraId="0000004C">
    <w:pPr>
      <w:spacing w:after="0" w:lineRule="auto"/>
      <w:jc w:val="center"/>
      <w:rPr>
        <w:rFonts w:ascii="Times New Roman" w:cs="Times New Roman" w:eastAsia="Times New Roman" w:hAnsi="Times New Roman"/>
        <w:color w:val="ffffff"/>
        <w:sz w:val="40"/>
        <w:szCs w:val="40"/>
      </w:rPr>
    </w:pPr>
    <w:r w:rsidDel="00000000" w:rsidR="00000000" w:rsidRPr="00000000">
      <w:rPr>
        <w:rFonts w:ascii="Times New Roman" w:cs="Times New Roman" w:eastAsia="Times New Roman" w:hAnsi="Times New Roman"/>
        <w:color w:val="ffffff"/>
        <w:sz w:val="40"/>
        <w:szCs w:val="40"/>
        <w:rtl w:val="0"/>
      </w:rPr>
      <w:t xml:space="preserve">(em apenas duas linhas)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EF1577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E547DB"/>
  </w:style>
  <w:style w:type="paragraph" w:styleId="Rodap">
    <w:name w:val="footer"/>
    <w:basedOn w:val="Normal"/>
    <w:link w:val="RodapCha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E547DB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E547D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E547DB"/>
    <w:rPr>
      <w:rFonts w:ascii="Tahoma" w:cs="Tahoma" w:hAnsi="Tahoma"/>
      <w:sz w:val="16"/>
      <w:szCs w:val="16"/>
    </w:rPr>
  </w:style>
  <w:style w:type="paragraph" w:styleId="RSCH01PaperTitle" w:customStyle="1">
    <w:name w:val="RSC H01 Paper Title"/>
    <w:basedOn w:val="Normal"/>
    <w:next w:val="Normal"/>
    <w:link w:val="RSCH01PaperTitleChar"/>
    <w:qFormat w:val="1"/>
    <w:rsid w:val="00C32EDF"/>
    <w:pPr>
      <w:tabs>
        <w:tab w:val="left" w:pos="284"/>
      </w:tabs>
      <w:spacing w:after="160" w:before="400" w:line="240" w:lineRule="auto"/>
    </w:pPr>
    <w:rPr>
      <w:rFonts w:cs="Times New Roman"/>
      <w:b w:val="1"/>
      <w:sz w:val="29"/>
      <w:szCs w:val="32"/>
    </w:rPr>
  </w:style>
  <w:style w:type="paragraph" w:styleId="RSCH02PaperAuthorsandByline" w:customStyle="1">
    <w:name w:val="RSC H02 Paper Authors and Byline"/>
    <w:basedOn w:val="Normal"/>
    <w:link w:val="RSCH02PaperAuthorsandBylineChar"/>
    <w:qFormat w:val="1"/>
    <w:rsid w:val="001633D9"/>
    <w:pPr>
      <w:spacing w:after="120" w:line="240" w:lineRule="exact"/>
    </w:pPr>
    <w:rPr>
      <w:rFonts w:cs="Times New Roman"/>
      <w:sz w:val="20"/>
    </w:rPr>
  </w:style>
  <w:style w:type="paragraph" w:styleId="RSCB01ARTAbstract" w:customStyle="1">
    <w:name w:val="RSC B01 ART Abstract"/>
    <w:basedOn w:val="Normal"/>
    <w:link w:val="RSCB01ARTAbstractChar"/>
    <w:qFormat w:val="1"/>
    <w:rsid w:val="00FA2DA2"/>
    <w:pPr>
      <w:spacing w:line="240" w:lineRule="exact"/>
      <w:jc w:val="both"/>
    </w:pPr>
    <w:rPr>
      <w:noProof w:val="1"/>
      <w:sz w:val="16"/>
      <w:lang w:eastAsia="en-GB"/>
    </w:rPr>
  </w:style>
  <w:style w:type="table" w:styleId="Tabelacomgrade">
    <w:name w:val="Table Grid"/>
    <w:basedOn w:val="Tabelanormal"/>
    <w:uiPriority w:val="59"/>
    <w:rsid w:val="005771C3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05BHeading" w:customStyle="1">
    <w:name w:val="05 B Heading"/>
    <w:basedOn w:val="RSCB04AHeadingSection"/>
    <w:link w:val="05BHeadingChar"/>
    <w:rsid w:val="00AB16D0"/>
    <w:pPr>
      <w:spacing w:before="160" w:line="240" w:lineRule="exact"/>
    </w:pPr>
    <w:rPr>
      <w:rFonts w:ascii="Times New Roman" w:cs="Times New Roman" w:hAnsi="Times New Roman"/>
      <w:sz w:val="18"/>
      <w:szCs w:val="18"/>
    </w:rPr>
  </w:style>
  <w:style w:type="paragraph" w:styleId="RSCB02ArticleText" w:customStyle="1">
    <w:name w:val="RSC B02 Article Text"/>
    <w:basedOn w:val="Normal"/>
    <w:link w:val="RSCB02ArticleTextChar"/>
    <w:qFormat w:val="1"/>
    <w:rsid w:val="00EE3AFB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06CHeading" w:customStyle="1">
    <w:name w:val="06 C Heading"/>
    <w:basedOn w:val="RSCB02ArticleTextChar"/>
    <w:uiPriority w:val="1"/>
    <w:rsid w:val="00EF1577"/>
    <w:rPr>
      <w:rFonts w:ascii="Times New Roman" w:cs="Times New Roman" w:hAnsi="Times New Roman"/>
      <w:b w:val="1"/>
      <w:smallCaps w:val="1"/>
      <w:w w:val="108"/>
      <w:sz w:val="18"/>
      <w:szCs w:val="18"/>
    </w:rPr>
  </w:style>
  <w:style w:type="character" w:styleId="RSCB02ArticleTextChar" w:customStyle="1">
    <w:name w:val="RSC B02 Article Text Char"/>
    <w:basedOn w:val="Fontepargpadro"/>
    <w:link w:val="RSCB02ArticleText"/>
    <w:rsid w:val="00EE3AFB"/>
    <w:rPr>
      <w:rFonts w:cs="Times New Roman"/>
      <w:w w:val="108"/>
      <w:sz w:val="18"/>
      <w:szCs w:val="18"/>
    </w:rPr>
  </w:style>
  <w:style w:type="paragraph" w:styleId="09ListText" w:customStyle="1">
    <w:name w:val="09 List Text"/>
    <w:basedOn w:val="RSCB02ArticleText"/>
    <w:link w:val="09ListTextChar"/>
    <w:rsid w:val="00EF1577"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styleId="RSCF01FootnoteAuthorAddress" w:customStyle="1">
    <w:name w:val="RSC F01 Footnote Author Address"/>
    <w:link w:val="RSCF01FootnoteAuthorAddressChar"/>
    <w:qFormat w:val="1"/>
    <w:rsid w:val="006556AC"/>
    <w:pPr>
      <w:numPr>
        <w:numId w:val="2"/>
      </w:numPr>
      <w:pBdr>
        <w:top w:color="a6a6a6" w:space="1" w:sz="12" w:themeColor="background1" w:themeShade="0000A6" w:val="single"/>
      </w:pBdr>
      <w:spacing w:after="0" w:line="240" w:lineRule="auto"/>
      <w:ind w:left="85" w:hanging="85"/>
      <w:suppressOverlap w:val="1"/>
    </w:pPr>
    <w:rPr>
      <w:rFonts w:cs="Times New Roman"/>
      <w:i w:val="1"/>
      <w:w w:val="105"/>
      <w:sz w:val="14"/>
      <w:szCs w:val="14"/>
    </w:rPr>
  </w:style>
  <w:style w:type="paragraph" w:styleId="RSCI02FigureSchemeChartwithtopbar" w:customStyle="1">
    <w:name w:val="RSC I02 Figure/Scheme/Chart with top bar"/>
    <w:basedOn w:val="Normal"/>
    <w:link w:val="RSCI02FigureSchemeChartwithtopbarChar"/>
    <w:qFormat w:val="1"/>
    <w:rsid w:val="006556AC"/>
    <w:pPr>
      <w:pBdr>
        <w:top w:color="999999" w:space="5" w:sz="12" w:val="single"/>
      </w:pBdr>
      <w:spacing w:after="40" w:before="120" w:line="240" w:lineRule="auto"/>
      <w:jc w:val="both"/>
    </w:pPr>
    <w:rPr>
      <w:rFonts w:cs="Times New Roman"/>
      <w:w w:val="108"/>
      <w:sz w:val="14"/>
      <w:szCs w:val="18"/>
    </w:rPr>
  </w:style>
  <w:style w:type="paragraph" w:styleId="RSCI01FigureSchemeChartwithbottombar" w:customStyle="1">
    <w:name w:val="RSC I01 Figure/Scheme/Chart with bottom bar"/>
    <w:basedOn w:val="Normal"/>
    <w:link w:val="RSCI01FigureSchemeChartwithbottombarChar"/>
    <w:qFormat w:val="1"/>
    <w:rsid w:val="006556AC"/>
    <w:pPr>
      <w:pBdr>
        <w:bottom w:color="999999" w:space="5" w:sz="12" w:val="single"/>
      </w:pBdr>
      <w:spacing w:after="120" w:before="40" w:line="120" w:lineRule="exact"/>
      <w:jc w:val="both"/>
    </w:pPr>
    <w:rPr>
      <w:rFonts w:cstheme="minorHAnsi"/>
      <w:w w:val="108"/>
      <w:sz w:val="14"/>
      <w:szCs w:val="14"/>
    </w:rPr>
  </w:style>
  <w:style w:type="paragraph" w:styleId="RSCI03FigureSchemeChartUncaptioned" w:customStyle="1">
    <w:name w:val="RSC I03 Figure/Scheme/Chart Uncaptioned"/>
    <w:basedOn w:val="Normal"/>
    <w:link w:val="RSCI03FigureSchemeChartUncaptionedChar"/>
    <w:qFormat w:val="1"/>
    <w:rsid w:val="006556AC"/>
    <w:pPr>
      <w:spacing w:after="160" w:before="160" w:line="240" w:lineRule="auto"/>
      <w:jc w:val="center"/>
    </w:pPr>
    <w:rPr>
      <w:rFonts w:cs="Times New Roman"/>
      <w:sz w:val="16"/>
      <w:szCs w:val="16"/>
    </w:rPr>
  </w:style>
  <w:style w:type="paragraph" w:styleId="RSCB03MathematicsGreeketc" w:customStyle="1">
    <w:name w:val="RSC B03 Mathematics/Greek etc"/>
    <w:basedOn w:val="Normal"/>
    <w:link w:val="RSCB03MathematicsGreeketcChar"/>
    <w:qFormat w:val="1"/>
    <w:rsid w:val="007A37D8"/>
    <w:pPr>
      <w:tabs>
        <w:tab w:val="center" w:pos="2268"/>
        <w:tab w:val="right" w:pos="4536"/>
      </w:tabs>
      <w:spacing w:after="160" w:before="160" w:line="240" w:lineRule="auto"/>
    </w:pPr>
    <w:rPr>
      <w:rFonts w:ascii="Times New Roman" w:hAnsi="Times New Roman"/>
      <w:sz w:val="18"/>
    </w:rPr>
  </w:style>
  <w:style w:type="paragraph" w:styleId="RSCB09Biography" w:customStyle="1">
    <w:name w:val="RSC B09 Biography"/>
    <w:basedOn w:val="RSCB02ArticleText"/>
    <w:link w:val="RSCB09BiographyChar"/>
    <w:qFormat w:val="1"/>
    <w:rsid w:val="002E5B1D"/>
    <w:pPr>
      <w:pBdr>
        <w:top w:color="auto" w:space="1" w:sz="6" w:val="single"/>
      </w:pBdr>
    </w:pPr>
    <w:rPr>
      <w:i w:val="1"/>
    </w:rPr>
  </w:style>
  <w:style w:type="character" w:styleId="RSCB09BiographyChar" w:customStyle="1">
    <w:name w:val="RSC B09 Biography Char"/>
    <w:basedOn w:val="RSCB02ArticleTextChar"/>
    <w:link w:val="RSCB09Biography"/>
    <w:rsid w:val="002E5B1D"/>
    <w:rPr>
      <w:rFonts w:cs="Times New Roman"/>
      <w:i w:val="1"/>
      <w:w w:val="108"/>
      <w:sz w:val="18"/>
      <w:szCs w:val="18"/>
    </w:rPr>
  </w:style>
  <w:style w:type="paragraph" w:styleId="RSCF02FootnotestoTitleAuthors" w:customStyle="1">
    <w:name w:val="RSC F02 Footnotes to Title/Authors"/>
    <w:basedOn w:val="Normal"/>
    <w:link w:val="RSCF02FootnotestoTitleAuthorsChar"/>
    <w:qFormat w:val="1"/>
    <w:rsid w:val="006556AC"/>
    <w:pPr>
      <w:tabs>
        <w:tab w:val="left" w:pos="284"/>
      </w:tabs>
      <w:spacing w:after="0" w:line="240" w:lineRule="auto"/>
      <w:suppressOverlap w:val="1"/>
      <w:jc w:val="both"/>
    </w:pPr>
    <w:rPr>
      <w:rFonts w:cs="Times New Roman"/>
      <w:w w:val="105"/>
      <w:sz w:val="14"/>
      <w:szCs w:val="14"/>
    </w:rPr>
  </w:style>
  <w:style w:type="character" w:styleId="RSCF01FootnoteAuthorAddressChar" w:customStyle="1">
    <w:name w:val="RSC F01 Footnote Author Address Char"/>
    <w:basedOn w:val="Fontepargpadro"/>
    <w:link w:val="RSCF01FootnoteAuthorAddress"/>
    <w:rsid w:val="006556AC"/>
    <w:rPr>
      <w:rFonts w:cs="Times New Roman"/>
      <w:i w:val="1"/>
      <w:w w:val="105"/>
      <w:sz w:val="14"/>
      <w:szCs w:val="14"/>
    </w:rPr>
  </w:style>
  <w:style w:type="paragraph" w:styleId="RSCR02References" w:customStyle="1">
    <w:name w:val="RSC R02 References"/>
    <w:basedOn w:val="RSCB02ArticleText"/>
    <w:link w:val="RSCR02ReferencesChar"/>
    <w:qFormat w:val="1"/>
    <w:rsid w:val="00CF5F1A"/>
    <w:pPr>
      <w:tabs>
        <w:tab w:val="num" w:pos="720"/>
      </w:tabs>
      <w:spacing w:line="200" w:lineRule="exact"/>
      <w:ind w:left="284" w:hanging="284"/>
    </w:pPr>
    <w:rPr>
      <w:w w:val="105"/>
    </w:rPr>
  </w:style>
  <w:style w:type="character" w:styleId="RSCF02FootnotestoTitleAuthorsChar" w:customStyle="1">
    <w:name w:val="RSC F02 Footnotes to Title/Authors Char"/>
    <w:basedOn w:val="Fontepargpadro"/>
    <w:link w:val="RSCF02FootnotestoTitleAuthors"/>
    <w:rsid w:val="006556AC"/>
    <w:rPr>
      <w:rFonts w:cs="Times New Roman"/>
      <w:w w:val="105"/>
      <w:sz w:val="14"/>
      <w:szCs w:val="14"/>
    </w:rPr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styleId="RSCR02ReferencesChar" w:customStyle="1">
    <w:name w:val="RSC R02 References Char"/>
    <w:basedOn w:val="Fontepargpadro"/>
    <w:link w:val="RSCR02References"/>
    <w:rsid w:val="00CF5F1A"/>
    <w:rPr>
      <w:rFonts w:cs="Times New Roman"/>
      <w:w w:val="105"/>
      <w:sz w:val="18"/>
      <w:szCs w:val="18"/>
    </w:rPr>
  </w:style>
  <w:style w:type="paragraph" w:styleId="RSCB04AHeadingSection" w:customStyle="1">
    <w:name w:val="RSC B04 A Heading (Section)"/>
    <w:basedOn w:val="Normal"/>
    <w:link w:val="RSCB04AHeadingSectionChar"/>
    <w:qFormat w:val="1"/>
    <w:rsid w:val="00EF6BD4"/>
    <w:pPr>
      <w:spacing w:after="80" w:before="400" w:line="240" w:lineRule="auto"/>
    </w:pPr>
    <w:rPr>
      <w:b w:val="1"/>
      <w:sz w:val="24"/>
    </w:rPr>
  </w:style>
  <w:style w:type="character" w:styleId="RSCH01PaperTitleChar" w:customStyle="1">
    <w:name w:val="RSC H01 Paper Title Char"/>
    <w:basedOn w:val="Fontepargpadro"/>
    <w:link w:val="RSCH01PaperTitle"/>
    <w:rsid w:val="00C32EDF"/>
    <w:rPr>
      <w:rFonts w:cs="Times New Roman"/>
      <w:b w:val="1"/>
      <w:sz w:val="29"/>
      <w:szCs w:val="32"/>
    </w:rPr>
  </w:style>
  <w:style w:type="character" w:styleId="RSCH02PaperAuthorsandBylineChar" w:customStyle="1">
    <w:name w:val="RSC H02 Paper Authors and Byline Char"/>
    <w:basedOn w:val="Fontepargpadro"/>
    <w:link w:val="RSCH02PaperAuthorsandByline"/>
    <w:rsid w:val="001633D9"/>
    <w:rPr>
      <w:rFonts w:cs="Times New Roman"/>
      <w:sz w:val="20"/>
    </w:rPr>
  </w:style>
  <w:style w:type="character" w:styleId="RSCB01ARTAbstractChar" w:customStyle="1">
    <w:name w:val="RSC B01 ART Abstract Char"/>
    <w:basedOn w:val="Fontepargpadro"/>
    <w:link w:val="RSCB01ARTAbstract"/>
    <w:rsid w:val="00FA2DA2"/>
    <w:rPr>
      <w:noProof w:val="1"/>
      <w:sz w:val="16"/>
      <w:lang w:eastAsia="en-GB"/>
    </w:rPr>
  </w:style>
  <w:style w:type="character" w:styleId="09ListTextChar" w:customStyle="1">
    <w:name w:val="09 List Text Char"/>
    <w:basedOn w:val="RSCB02ArticleTextChar"/>
    <w:link w:val="09ListText"/>
    <w:rsid w:val="00EF1577"/>
    <w:rPr>
      <w:rFonts w:ascii="Times New Roman" w:cs="Times New Roman" w:eastAsia="Times New Roman" w:hAnsi="Times New Roman"/>
      <w:w w:val="108"/>
      <w:sz w:val="18"/>
      <w:szCs w:val="18"/>
      <w:lang w:eastAsia="en-GB"/>
    </w:rPr>
  </w:style>
  <w:style w:type="character" w:styleId="RSCB04AHeadingSectionChar" w:customStyle="1">
    <w:name w:val="RSC B04 A Heading (Section) Char"/>
    <w:basedOn w:val="Fontepargpadro"/>
    <w:link w:val="RSCB04AHeadingSection"/>
    <w:rsid w:val="00EF6BD4"/>
    <w:rPr>
      <w:b w:val="1"/>
      <w:sz w:val="24"/>
    </w:rPr>
  </w:style>
  <w:style w:type="character" w:styleId="05BHeadingChar" w:customStyle="1">
    <w:name w:val="05 B Heading Char"/>
    <w:basedOn w:val="RSCB04AHeadingSectionChar"/>
    <w:link w:val="05BHeading"/>
    <w:rsid w:val="00AB16D0"/>
    <w:rPr>
      <w:rFonts w:ascii="Times New Roman" w:cs="Times New Roman" w:hAnsi="Times New Roman"/>
      <w:b w:val="1"/>
      <w:sz w:val="18"/>
      <w:szCs w:val="18"/>
    </w:rPr>
  </w:style>
  <w:style w:type="paragraph" w:styleId="RSCT01TableTitlewithtopbar" w:customStyle="1">
    <w:name w:val="RSC T01 Table Title with top bar"/>
    <w:basedOn w:val="Normal"/>
    <w:link w:val="RSCT01TableTitlewithtopbarChar"/>
    <w:qFormat w:val="1"/>
    <w:rsid w:val="006556AC"/>
    <w:pPr>
      <w:keepNext w:val="1"/>
      <w:keepLines w:val="1"/>
      <w:pBdr>
        <w:top w:color="999999" w:space="1" w:sz="12" w:val="single"/>
        <w:bottom w:color="auto" w:space="1" w:sz="6" w:val="single"/>
      </w:pBdr>
      <w:spacing w:after="120" w:before="120" w:line="200" w:lineRule="exact"/>
      <w:jc w:val="both"/>
    </w:pPr>
    <w:rPr>
      <w:rFonts w:cs="Times New Roman" w:eastAsia="Times New Roman"/>
      <w:sz w:val="14"/>
      <w:szCs w:val="20"/>
      <w:lang w:eastAsia="en-GB"/>
    </w:rPr>
  </w:style>
  <w:style w:type="character" w:styleId="RSCI02FigureSchemeChartwithtopbarChar" w:customStyle="1">
    <w:name w:val="RSC I02 Figure/Scheme/Chart with top bar Char"/>
    <w:basedOn w:val="Fontepargpadro"/>
    <w:link w:val="RSCI02FigureSchemeChartwithtopbar"/>
    <w:rsid w:val="006556AC"/>
    <w:rPr>
      <w:rFonts w:cs="Times New Roman"/>
      <w:w w:val="108"/>
      <w:sz w:val="14"/>
      <w:szCs w:val="18"/>
    </w:rPr>
  </w:style>
  <w:style w:type="character" w:styleId="RSCI01FigureSchemeChartwithbottombarChar" w:customStyle="1">
    <w:name w:val="RSC I01 Figure/Scheme/Chart with bottom bar Char"/>
    <w:basedOn w:val="Fontepargpadro"/>
    <w:link w:val="RSCI01FigureSchemeChartwithbottombar"/>
    <w:rsid w:val="006556AC"/>
    <w:rPr>
      <w:rFonts w:cstheme="minorHAnsi"/>
      <w:w w:val="108"/>
      <w:sz w:val="14"/>
      <w:szCs w:val="14"/>
    </w:rPr>
  </w:style>
  <w:style w:type="character" w:styleId="RSCI03FigureSchemeChartUncaptionedChar" w:customStyle="1">
    <w:name w:val="RSC I03 Figure/Scheme/Chart Uncaptioned Char"/>
    <w:basedOn w:val="Fontepargpadro"/>
    <w:link w:val="RSCI03FigureSchemeChartUncaptioned"/>
    <w:rsid w:val="006556AC"/>
    <w:rPr>
      <w:rFonts w:cs="Times New Roman"/>
      <w:sz w:val="16"/>
      <w:szCs w:val="16"/>
    </w:rPr>
  </w:style>
  <w:style w:type="character" w:styleId="RSCB03MathematicsGreeketcChar" w:customStyle="1">
    <w:name w:val="RSC B03 Mathematics/Greek etc Char"/>
    <w:basedOn w:val="Fontepargpadro"/>
    <w:link w:val="RSCB03MathematicsGreeketc"/>
    <w:rsid w:val="007A37D8"/>
    <w:rPr>
      <w:rFonts w:ascii="Times New Roman" w:hAnsi="Times New Roman"/>
      <w:sz w:val="18"/>
    </w:rPr>
  </w:style>
  <w:style w:type="paragraph" w:styleId="RSCT03TableBody" w:customStyle="1">
    <w:name w:val="RSC T03 Table Body"/>
    <w:basedOn w:val="Normal"/>
    <w:link w:val="RSCT03TableBodyChar"/>
    <w:qFormat w:val="1"/>
    <w:rsid w:val="00B0470A"/>
    <w:pPr>
      <w:keepNext w:val="1"/>
      <w:keepLines w:val="1"/>
      <w:spacing w:after="0" w:line="220" w:lineRule="exact"/>
      <w:jc w:val="center"/>
    </w:pPr>
    <w:rPr>
      <w:rFonts w:cs="Times New Roman" w:eastAsia="Times New Roman"/>
      <w:sz w:val="16"/>
      <w:szCs w:val="16"/>
      <w:lang w:eastAsia="en-GB"/>
    </w:rPr>
  </w:style>
  <w:style w:type="character" w:styleId="RSCT01TableTitlewithtopbarChar" w:customStyle="1">
    <w:name w:val="RSC T01 Table Title with top bar Char"/>
    <w:basedOn w:val="Fontepargpadro"/>
    <w:link w:val="RSCT01TableTitlewithtopbar"/>
    <w:rsid w:val="006556AC"/>
    <w:rPr>
      <w:rFonts w:cs="Times New Roman" w:eastAsia="Times New Roman"/>
      <w:sz w:val="14"/>
      <w:szCs w:val="20"/>
      <w:lang w:eastAsia="en-GB"/>
    </w:rPr>
  </w:style>
  <w:style w:type="paragraph" w:styleId="RSCT04TableFootnotewithbottombar" w:customStyle="1">
    <w:name w:val="RSC T04 Table Footnote with bottom bar"/>
    <w:basedOn w:val="Normal"/>
    <w:link w:val="RSCT04TableFootnotewithbottombarChar"/>
    <w:qFormat w:val="1"/>
    <w:rsid w:val="006556AC"/>
    <w:pPr>
      <w:keepLines w:val="1"/>
      <w:pBdr>
        <w:bottom w:color="999999" w:space="1" w:sz="12" w:val="single"/>
      </w:pBdr>
      <w:spacing w:after="160" w:before="120" w:line="200" w:lineRule="exact"/>
      <w:jc w:val="both"/>
    </w:pPr>
    <w:rPr>
      <w:rFonts w:cs="Times New Roman" w:eastAsia="Times New Roman"/>
      <w:sz w:val="15"/>
      <w:szCs w:val="20"/>
      <w:lang w:eastAsia="en-GB"/>
    </w:rPr>
  </w:style>
  <w:style w:type="character" w:styleId="RSCT03TableBodyChar" w:customStyle="1">
    <w:name w:val="RSC T03 Table Body Char"/>
    <w:basedOn w:val="Fontepargpadro"/>
    <w:link w:val="RSCT03TableBody"/>
    <w:rsid w:val="00B0470A"/>
    <w:rPr>
      <w:rFonts w:cs="Times New Roman" w:eastAsia="Times New Roman"/>
      <w:sz w:val="16"/>
      <w:szCs w:val="16"/>
      <w:lang w:eastAsia="en-GB"/>
    </w:rPr>
  </w:style>
  <w:style w:type="character" w:styleId="RSCT04TableFootnotewithbottombarChar" w:customStyle="1">
    <w:name w:val="RSC T04 Table Footnote with bottom bar Char"/>
    <w:basedOn w:val="Fontepargpadro"/>
    <w:link w:val="RSCT04TableFootnotewithbottombar"/>
    <w:rsid w:val="006556AC"/>
    <w:rPr>
      <w:rFonts w:cs="Times New Roman" w:eastAsia="Times New Roman"/>
      <w:sz w:val="15"/>
      <w:szCs w:val="20"/>
      <w:lang w:eastAsia="en-GB"/>
    </w:rPr>
  </w:style>
  <w:style w:type="character" w:styleId="Hyperlink">
    <w:name w:val="Hyperlink"/>
    <w:basedOn w:val="Fontepargpadro"/>
    <w:uiPriority w:val="99"/>
    <w:unhideWhenUsed w:val="1"/>
    <w:rsid w:val="005037CD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 w:val="1"/>
    <w:rsid w:val="00F15F90"/>
    <w:pPr>
      <w:ind w:left="720"/>
      <w:contextualSpacing w:val="1"/>
    </w:pPr>
  </w:style>
  <w:style w:type="paragraph" w:styleId="Reviso">
    <w:name w:val="Revision"/>
    <w:hidden w:val="1"/>
    <w:uiPriority w:val="99"/>
    <w:semiHidden w:val="1"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A2740"/>
    <w:pPr>
      <w:spacing w:after="0" w:line="240" w:lineRule="auto"/>
    </w:pPr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A274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A2740"/>
    <w:rPr>
      <w:vertAlign w:val="superscript"/>
    </w:rPr>
  </w:style>
  <w:style w:type="paragraph" w:styleId="NormalWeb">
    <w:name w:val="Normal (Web)"/>
    <w:basedOn w:val="Normal"/>
    <w:uiPriority w:val="99"/>
    <w:unhideWhenUsed w:val="1"/>
    <w:rsid w:val="009468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 w:val="1"/>
    <w:rsid w:val="00B0470A"/>
    <w:pPr>
      <w:spacing w:line="200" w:lineRule="exact"/>
    </w:pPr>
    <w:rPr>
      <w:bCs w:val="1"/>
      <w:sz w:val="14"/>
      <w:szCs w:val="18"/>
    </w:rPr>
  </w:style>
  <w:style w:type="paragraph" w:styleId="Style1" w:customStyle="1">
    <w:name w:val="Style1"/>
    <w:basedOn w:val="RSCB02ArticleText"/>
    <w:link w:val="Style1Char"/>
    <w:rsid w:val="00B0470A"/>
  </w:style>
  <w:style w:type="paragraph" w:styleId="RSCT05TableFootnotewithoutbottombar" w:customStyle="1">
    <w:name w:val="RSC T05 Table Footnote without bottom bar"/>
    <w:basedOn w:val="RSCT04TableFootnotewithbottombar"/>
    <w:link w:val="RSCT05TableFootnotewithoutbottombarChar"/>
    <w:qFormat w:val="1"/>
    <w:rsid w:val="00B0470A"/>
    <w:pPr>
      <w:pBdr>
        <w:bottom w:color="auto" w:space="0" w:sz="0" w:val="none"/>
      </w:pBdr>
    </w:pPr>
  </w:style>
  <w:style w:type="character" w:styleId="Style1Char" w:customStyle="1">
    <w:name w:val="Style1 Char"/>
    <w:basedOn w:val="RSCB02ArticleTextChar"/>
    <w:link w:val="Style1"/>
    <w:rsid w:val="00B0470A"/>
    <w:rPr>
      <w:rFonts w:cs="Times New Roman"/>
      <w:w w:val="108"/>
      <w:sz w:val="18"/>
      <w:szCs w:val="18"/>
    </w:rPr>
  </w:style>
  <w:style w:type="paragraph" w:styleId="RSCT02Tabletitlewithouttopbar" w:customStyle="1">
    <w:name w:val="RSC T02 Table title without top bar"/>
    <w:basedOn w:val="RSCT01TableTitlewithtopbar"/>
    <w:link w:val="RSCT02TabletitlewithouttopbarChar"/>
    <w:qFormat w:val="1"/>
    <w:rsid w:val="00B0470A"/>
    <w:pPr>
      <w:pBdr>
        <w:top w:color="auto" w:space="0" w:sz="0" w:val="none"/>
      </w:pBdr>
    </w:pPr>
  </w:style>
  <w:style w:type="character" w:styleId="RSCT05TableFootnotewithoutbottombarChar" w:customStyle="1">
    <w:name w:val="RSC T05 Table Footnote without bottom bar Char"/>
    <w:basedOn w:val="RSCT04TableFootnotewithbottombarChar"/>
    <w:link w:val="RSCT05TableFootnotewithoutbottombar"/>
    <w:rsid w:val="00B0470A"/>
    <w:rPr>
      <w:rFonts w:cs="Times New Roman" w:eastAsia="Times New Roman"/>
      <w:sz w:val="15"/>
      <w:szCs w:val="20"/>
      <w:lang w:eastAsia="en-GB"/>
    </w:rPr>
  </w:style>
  <w:style w:type="paragraph" w:styleId="RSCI04CaptiontoFigureSchemeChart" w:customStyle="1">
    <w:name w:val="RSC I04 Caption to Figure/Scheme/Chart"/>
    <w:link w:val="RSCI04CaptiontoFigureSchemeChartChar"/>
    <w:qFormat w:val="1"/>
    <w:rsid w:val="006556AC"/>
    <w:pPr>
      <w:spacing w:line="200" w:lineRule="exact"/>
      <w:jc w:val="both"/>
    </w:pPr>
    <w:rPr>
      <w:bCs w:val="1"/>
      <w:sz w:val="14"/>
      <w:szCs w:val="18"/>
    </w:rPr>
  </w:style>
  <w:style w:type="character" w:styleId="RSCT02TabletitlewithouttopbarChar" w:customStyle="1">
    <w:name w:val="RSC T02 Table title without top bar Char"/>
    <w:basedOn w:val="RSCT01TableTitlewithtopbarChar"/>
    <w:link w:val="RSCT02Tabletitlewithouttopbar"/>
    <w:rsid w:val="00B0470A"/>
    <w:rPr>
      <w:rFonts w:cs="Times New Roman" w:eastAsia="Times New Roman"/>
      <w:sz w:val="14"/>
      <w:szCs w:val="20"/>
      <w:lang w:eastAsia="en-GB"/>
    </w:rPr>
  </w:style>
  <w:style w:type="paragraph" w:styleId="RSCR01Footnotestomaintext" w:customStyle="1">
    <w:name w:val="RSC R01 Footnotes to main text"/>
    <w:link w:val="RSCR01FootnotestomaintextChar"/>
    <w:qFormat w:val="1"/>
    <w:rsid w:val="006556AC"/>
    <w:pPr>
      <w:spacing w:line="200" w:lineRule="exact"/>
      <w:jc w:val="both"/>
    </w:pPr>
    <w:rPr>
      <w:bCs w:val="1"/>
      <w:sz w:val="18"/>
      <w:szCs w:val="18"/>
    </w:rPr>
  </w:style>
  <w:style w:type="character" w:styleId="RSCI04CaptiontoFigureSchemeChartChar" w:customStyle="1">
    <w:name w:val="RSC I04 Caption to Figure/Scheme/Chart Char"/>
    <w:basedOn w:val="Fontepargpadro"/>
    <w:link w:val="RSCI04CaptiontoFigureSchemeChart"/>
    <w:rsid w:val="006556AC"/>
    <w:rPr>
      <w:bCs w:val="1"/>
      <w:sz w:val="14"/>
      <w:szCs w:val="18"/>
    </w:rPr>
  </w:style>
  <w:style w:type="paragraph" w:styleId="RSCM01ReceivedAccepted" w:customStyle="1">
    <w:name w:val="RSC M01 Received/Accepted"/>
    <w:basedOn w:val="Normal"/>
    <w:link w:val="RSCM01ReceivedAcceptedChar"/>
    <w:qFormat w:val="1"/>
    <w:rsid w:val="004C531E"/>
    <w:pPr>
      <w:spacing w:after="0" w:before="960" w:line="180" w:lineRule="exact"/>
      <w:contextualSpacing w:val="1"/>
    </w:pPr>
    <w:rPr>
      <w:rFonts w:eastAsiaTheme="minorEastAsia"/>
      <w:noProof w:val="1"/>
      <w:sz w:val="14"/>
      <w:szCs w:val="14"/>
      <w:lang w:eastAsia="en-GB"/>
    </w:rPr>
  </w:style>
  <w:style w:type="character" w:styleId="RSCR01FootnotestomaintextChar" w:customStyle="1">
    <w:name w:val="RSC R01 Footnotes to main text Char"/>
    <w:basedOn w:val="RSCI04CaptiontoFigureSchemeChartChar"/>
    <w:link w:val="RSCR01Footnotestomaintext"/>
    <w:rsid w:val="006556AC"/>
    <w:rPr>
      <w:bCs w:val="1"/>
      <w:sz w:val="18"/>
      <w:szCs w:val="18"/>
    </w:rPr>
  </w:style>
  <w:style w:type="paragraph" w:styleId="RSCM02DOI" w:customStyle="1">
    <w:name w:val="RSC M02 DOI"/>
    <w:basedOn w:val="Normal"/>
    <w:link w:val="RSCM02DOIChar"/>
    <w:qFormat w:val="1"/>
    <w:rsid w:val="004C531E"/>
    <w:pPr>
      <w:spacing w:after="0" w:before="180" w:line="180" w:lineRule="exact"/>
    </w:pPr>
    <w:rPr>
      <w:sz w:val="14"/>
      <w:szCs w:val="14"/>
    </w:rPr>
  </w:style>
  <w:style w:type="character" w:styleId="RSCM01ReceivedAcceptedChar" w:customStyle="1">
    <w:name w:val="RSC M01 Received/Accepted Char"/>
    <w:basedOn w:val="Fontepargpadro"/>
    <w:link w:val="RSCM01ReceivedAccepted"/>
    <w:rsid w:val="004C531E"/>
    <w:rPr>
      <w:rFonts w:eastAsiaTheme="minorEastAsia"/>
      <w:noProof w:val="1"/>
      <w:sz w:val="14"/>
      <w:szCs w:val="14"/>
      <w:lang w:eastAsia="en-GB"/>
    </w:rPr>
  </w:style>
  <w:style w:type="paragraph" w:styleId="RSCM03Website" w:customStyle="1">
    <w:name w:val="RSC M03 Website"/>
    <w:basedOn w:val="Normal"/>
    <w:link w:val="RSCM03WebsiteChar"/>
    <w:qFormat w:val="1"/>
    <w:rsid w:val="004C531E"/>
    <w:pPr>
      <w:spacing w:line="400" w:lineRule="exact"/>
    </w:pPr>
    <w:rPr>
      <w:b w:val="1"/>
      <w:sz w:val="14"/>
      <w:szCs w:val="14"/>
    </w:rPr>
  </w:style>
  <w:style w:type="character" w:styleId="RSCM02DOIChar" w:customStyle="1">
    <w:name w:val="RSC M02 DOI Char"/>
    <w:basedOn w:val="Fontepargpadro"/>
    <w:link w:val="RSCM02DOI"/>
    <w:rsid w:val="004C531E"/>
    <w:rPr>
      <w:sz w:val="14"/>
      <w:szCs w:val="14"/>
    </w:rPr>
  </w:style>
  <w:style w:type="paragraph" w:styleId="RSCB05AHeadingSection-standalone" w:customStyle="1">
    <w:name w:val="RSC B05 A Heading (Section - stand alone)"/>
    <w:link w:val="RSCB05AHeadingSection-standaloneChar"/>
    <w:qFormat w:val="1"/>
    <w:rsid w:val="00EF6BD4"/>
    <w:pPr>
      <w:spacing w:after="160" w:before="400" w:line="240" w:lineRule="auto"/>
    </w:pPr>
    <w:rPr>
      <w:rFonts w:cs="Times New Roman"/>
      <w:sz w:val="24"/>
    </w:rPr>
  </w:style>
  <w:style w:type="character" w:styleId="RSCM03WebsiteChar" w:customStyle="1">
    <w:name w:val="RSC M03 Website Char"/>
    <w:basedOn w:val="Fontepargpadro"/>
    <w:link w:val="RSCM03Website"/>
    <w:rsid w:val="004C531E"/>
    <w:rPr>
      <w:b w:val="1"/>
      <w:sz w:val="14"/>
      <w:szCs w:val="14"/>
    </w:rPr>
  </w:style>
  <w:style w:type="paragraph" w:styleId="RSCB06BHeadingSub-Section" w:customStyle="1">
    <w:name w:val="RSC B06 B Heading (Sub-Section)"/>
    <w:link w:val="RSCB06BHeadingSub-SectionChar"/>
    <w:qFormat w:val="1"/>
    <w:rsid w:val="00EF6BD4"/>
    <w:pPr>
      <w:spacing w:after="80" w:line="240" w:lineRule="exact"/>
    </w:pPr>
    <w:rPr>
      <w:b w:val="1"/>
      <w:sz w:val="18"/>
    </w:rPr>
  </w:style>
  <w:style w:type="character" w:styleId="RSCB05AHeadingSection-standaloneChar" w:customStyle="1">
    <w:name w:val="RSC B05 A Heading (Section - stand alone) Char"/>
    <w:basedOn w:val="RSCH02PaperAuthorsandBylineChar"/>
    <w:link w:val="RSCB05AHeadingSection-standalone"/>
    <w:rsid w:val="00EF6BD4"/>
    <w:rPr>
      <w:rFonts w:cs="Times New Roman"/>
      <w:sz w:val="24"/>
    </w:rPr>
  </w:style>
  <w:style w:type="paragraph" w:styleId="RSCB07BHeadingSub-Section-standalone" w:customStyle="1">
    <w:name w:val="RSC B07 B Heading (Sub-Section - stand alone)"/>
    <w:link w:val="RSCB07BHeadingSub-Section-standaloneChar"/>
    <w:qFormat w:val="1"/>
    <w:rsid w:val="00EF6BD4"/>
    <w:pPr>
      <w:spacing w:after="80" w:before="160" w:line="240" w:lineRule="exact"/>
    </w:pPr>
    <w:rPr>
      <w:b w:val="1"/>
      <w:sz w:val="18"/>
    </w:rPr>
  </w:style>
  <w:style w:type="character" w:styleId="RSCB06BHeadingSub-SectionChar" w:customStyle="1">
    <w:name w:val="RSC B06 B Heading (Sub-Section) Char"/>
    <w:basedOn w:val="Fontepargpadro"/>
    <w:link w:val="RSCB06BHeadingSub-Section"/>
    <w:rsid w:val="00EF6BD4"/>
    <w:rPr>
      <w:b w:val="1"/>
      <w:sz w:val="18"/>
    </w:rPr>
  </w:style>
  <w:style w:type="paragraph" w:styleId="RSCB08CHeadingIn-line" w:customStyle="1">
    <w:name w:val="RSC B08 C Heading (In-line)"/>
    <w:link w:val="RSCB08CHeadingIn-lineChar"/>
    <w:qFormat w:val="1"/>
    <w:rsid w:val="00EF6BD4"/>
    <w:pPr>
      <w:spacing w:after="0"/>
    </w:pPr>
    <w:rPr>
      <w:b w:val="1"/>
      <w:sz w:val="18"/>
    </w:rPr>
  </w:style>
  <w:style w:type="character" w:styleId="RSCB07BHeadingSub-Section-standaloneChar" w:customStyle="1">
    <w:name w:val="RSC B07 B Heading (Sub-Section - stand alone) Char"/>
    <w:basedOn w:val="Fontepargpadro"/>
    <w:link w:val="RSCB07BHeadingSub-Section-standalone"/>
    <w:rsid w:val="00EF6BD4"/>
    <w:rPr>
      <w:b w:val="1"/>
      <w:sz w:val="18"/>
    </w:rPr>
  </w:style>
  <w:style w:type="character" w:styleId="RSCB08CHeadingIn-lineChar" w:customStyle="1">
    <w:name w:val="RSC B08 C Heading (In-line) Char"/>
    <w:basedOn w:val="Fontepargpadro"/>
    <w:link w:val="RSCB08CHeadingIn-line"/>
    <w:rsid w:val="00EF6BD4"/>
    <w:rPr>
      <w:b w:val="1"/>
      <w:sz w:val="18"/>
    </w:rPr>
  </w:style>
  <w:style w:type="paragraph" w:styleId="RSCI05CaptiontoFigureSchemeChartwithbottombar" w:customStyle="1">
    <w:name w:val="RSC I05 Caption to Figure/Scheme/Chart with bottom bar"/>
    <w:link w:val="RSCI05CaptiontoFigureSchemeChartwithbottombarChar"/>
    <w:qFormat w:val="1"/>
    <w:rsid w:val="006556AC"/>
    <w:pPr>
      <w:pBdr>
        <w:bottom w:color="a6a6a6" w:space="1" w:sz="12" w:themeColor="background1" w:themeShade="0000A6" w:val="single"/>
      </w:pBdr>
      <w:jc w:val="both"/>
    </w:pPr>
    <w:rPr>
      <w:bCs w:val="1"/>
      <w:sz w:val="14"/>
      <w:szCs w:val="18"/>
    </w:rPr>
  </w:style>
  <w:style w:type="character" w:styleId="RSCI05CaptiontoFigureSchemeChartwithbottombarChar" w:customStyle="1">
    <w:name w:val="RSC I05 Caption to Figure/Scheme/Chart with bottom bar Char"/>
    <w:basedOn w:val="RSCI04CaptiontoFigureSchemeChartChar"/>
    <w:link w:val="RSCI05CaptiontoFigureSchemeChartwithbottombar"/>
    <w:rsid w:val="006556AC"/>
    <w:rPr>
      <w:bCs w:val="1"/>
      <w:sz w:val="14"/>
      <w:szCs w:val="18"/>
    </w:rPr>
  </w:style>
  <w:style w:type="paragraph" w:styleId="04AHeading" w:customStyle="1">
    <w:name w:val="04 A Heading"/>
    <w:basedOn w:val="Normal"/>
    <w:next w:val="Normal"/>
    <w:link w:val="04AHeadingChar"/>
    <w:rsid w:val="00FA2DA2"/>
    <w:pPr>
      <w:spacing w:after="120" w:before="240" w:line="240" w:lineRule="auto"/>
    </w:pPr>
    <w:rPr>
      <w:rFonts w:cs="Times New Roman"/>
      <w:b w:val="1"/>
    </w:rPr>
  </w:style>
  <w:style w:type="character" w:styleId="04AHeadingChar" w:customStyle="1">
    <w:name w:val="04 A Heading Char"/>
    <w:link w:val="04AHeading"/>
    <w:rsid w:val="00FA2DA2"/>
    <w:rPr>
      <w:rFonts w:ascii="Calibri" w:cs="Times New Roman" w:eastAsia="Calibri" w:hAnsi="Calibri"/>
      <w:b w:val="1"/>
    </w:rPr>
  </w:style>
  <w:style w:type="paragraph" w:styleId="08ArticleText" w:customStyle="1">
    <w:name w:val="08 Article Text"/>
    <w:basedOn w:val="Normal"/>
    <w:link w:val="08ArticleTextChar"/>
    <w:rsid w:val="00FA2DA2"/>
    <w:pPr>
      <w:tabs>
        <w:tab w:val="left" w:pos="284"/>
      </w:tabs>
      <w:spacing w:after="0" w:line="240" w:lineRule="exact"/>
      <w:jc w:val="both"/>
    </w:pPr>
    <w:rPr>
      <w:rFonts w:ascii="Times New Roman" w:cs="Times New Roman" w:hAnsi="Times New Roman"/>
      <w:w w:val="108"/>
      <w:sz w:val="18"/>
      <w:szCs w:val="18"/>
    </w:rPr>
  </w:style>
  <w:style w:type="character" w:styleId="08ArticleTextChar" w:customStyle="1">
    <w:name w:val="08 Article Text Char"/>
    <w:link w:val="08ArticleText"/>
    <w:rsid w:val="00FA2DA2"/>
    <w:rPr>
      <w:rFonts w:ascii="Times New Roman" w:cs="Times New Roman" w:eastAsia="Calibri" w:hAnsi="Times New Roman"/>
      <w:w w:val="108"/>
      <w:sz w:val="18"/>
      <w:szCs w:val="18"/>
    </w:rPr>
  </w:style>
  <w:style w:type="character" w:styleId="HiperlinkVisitado">
    <w:name w:val="FollowedHyperlink"/>
    <w:basedOn w:val="Fontepargpadro"/>
    <w:uiPriority w:val="99"/>
    <w:semiHidden w:val="1"/>
    <w:unhideWhenUsed w:val="1"/>
    <w:rsid w:val="0024022C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60627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60627E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60627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60627E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60627E"/>
    <w:rPr>
      <w:b w:val="1"/>
      <w:bCs w:val="1"/>
      <w:sz w:val="20"/>
      <w:szCs w:val="2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15" Type="http://schemas.openxmlformats.org/officeDocument/2006/relationships/image" Target="media/image4.png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W/0b7QU34v3et1wnt78q6AcTPQ==">CgMxLjAyCGguZ2pkZ3hzMgloLjMwajB6bGw4AHIhMTBJVmxXYmk5U095YlBkbWMtMXJCM0dadEkyYVJJbVZP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2023-12-18T17:31:00Z</dcterms:created>
  <dc:creator>PCCP</dc:creator>
</cp:coreProperties>
</file>